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6" w:rsidRPr="00FC3746" w:rsidRDefault="00FC3746" w:rsidP="00FC3746">
      <w:pPr>
        <w:jc w:val="both"/>
        <w:rPr>
          <w:b/>
        </w:rPr>
      </w:pPr>
      <w:r w:rsidRPr="00FC3746">
        <w:rPr>
          <w:b/>
        </w:rPr>
        <w:t>Dispensa de Licitação nº 011/2016</w:t>
      </w:r>
    </w:p>
    <w:p w:rsidR="00FC3746" w:rsidRPr="00FC3746" w:rsidRDefault="00FC3746" w:rsidP="00FC3746">
      <w:pPr>
        <w:jc w:val="both"/>
        <w:rPr>
          <w:b/>
        </w:rPr>
      </w:pPr>
      <w:r w:rsidRPr="00FC3746">
        <w:rPr>
          <w:b/>
        </w:rPr>
        <w:t>Processo Licitatório nº 061/2016</w:t>
      </w:r>
    </w:p>
    <w:p w:rsidR="00FC3746" w:rsidRPr="00FC3746" w:rsidRDefault="00FC3746" w:rsidP="00FC3746">
      <w:pPr>
        <w:jc w:val="both"/>
        <w:rPr>
          <w:b/>
        </w:rPr>
      </w:pPr>
    </w:p>
    <w:p w:rsidR="00FC3746" w:rsidRPr="00FC3746" w:rsidRDefault="00FC3746" w:rsidP="00FC3746">
      <w:pPr>
        <w:jc w:val="both"/>
        <w:rPr>
          <w:b/>
        </w:rPr>
      </w:pPr>
      <w:r w:rsidRPr="00FC3746">
        <w:rPr>
          <w:b/>
        </w:rPr>
        <w:t>Ratificação do Ato – Artigo 26, da Lei 8.666/</w:t>
      </w:r>
      <w:proofErr w:type="gramStart"/>
      <w:r w:rsidRPr="00FC3746">
        <w:rPr>
          <w:b/>
        </w:rPr>
        <w:t>93</w:t>
      </w:r>
      <w:proofErr w:type="gramEnd"/>
    </w:p>
    <w:p w:rsidR="00FC3746" w:rsidRPr="00FC3746" w:rsidRDefault="00FC3746" w:rsidP="00FC3746">
      <w:pPr>
        <w:jc w:val="both"/>
      </w:pPr>
      <w:r w:rsidRPr="00FC3746">
        <w:t xml:space="preserve">1. </w:t>
      </w:r>
      <w:r w:rsidRPr="00FC3746">
        <w:tab/>
        <w:t xml:space="preserve">É dispensável a licitação para as despesas abaixo especificadas, devidamente justificadas, com fundamento no artigo 24, X, da Lei 8.666/93, com </w:t>
      </w:r>
      <w:proofErr w:type="gramStart"/>
      <w:r w:rsidRPr="00FC3746">
        <w:t>suas alterações posteriores, e em conformidade com o parecer jurídico acostado</w:t>
      </w:r>
      <w:proofErr w:type="gramEnd"/>
      <w:r w:rsidRPr="00FC3746">
        <w:t xml:space="preserve"> aos autos, exigência do artigo 38, inciso VI, do mesmo diploma legal.</w:t>
      </w:r>
    </w:p>
    <w:p w:rsidR="00FC3746" w:rsidRPr="00FC3746" w:rsidRDefault="00FC3746" w:rsidP="00FC3746">
      <w:pPr>
        <w:jc w:val="both"/>
        <w:rPr>
          <w:b/>
        </w:rPr>
      </w:pPr>
      <w:r w:rsidRPr="00FC3746">
        <w:rPr>
          <w:b/>
        </w:rPr>
        <w:t>CREDORES:</w:t>
      </w:r>
    </w:p>
    <w:p w:rsidR="00FC3746" w:rsidRPr="00FC3746" w:rsidRDefault="00FC3746" w:rsidP="00FC3746">
      <w:pPr>
        <w:jc w:val="both"/>
      </w:pPr>
      <w:r w:rsidRPr="00FC3746">
        <w:t>DILCE BILI LAZARINI, brasileira, aposentada, residente à Rua Dário Rodrigues Louzada, nº 314, Centro, Tabatinga/SP, CEP: 14910-000, portadora d</w:t>
      </w:r>
      <w:r w:rsidR="00AD7FC5">
        <w:t>o</w:t>
      </w:r>
      <w:bookmarkStart w:id="0" w:name="_GoBack"/>
      <w:bookmarkEnd w:id="0"/>
      <w:r w:rsidRPr="00FC3746">
        <w:t xml:space="preserve"> RG nº 19.598.669 SSP/SP e inscrita no CPF nº 157.092.788-07, PAULO ROBERTO LAZARINI, brasileiro, cirurgião dentista, casado, residente à Rua Trinta e um de Março, nº 57 – Vila </w:t>
      </w:r>
      <w:proofErr w:type="spellStart"/>
      <w:r w:rsidRPr="00FC3746">
        <w:t>Pasti</w:t>
      </w:r>
      <w:proofErr w:type="spellEnd"/>
      <w:r w:rsidRPr="00FC3746">
        <w:t>, Louveira/SP, CEP: 13.920-000, portador d</w:t>
      </w:r>
      <w:r w:rsidR="00AD7FC5">
        <w:t>o</w:t>
      </w:r>
      <w:r w:rsidRPr="00FC3746">
        <w:t xml:space="preserve"> RG. nº 11.648.916-SSP/SP e inscrito no CPF. </w:t>
      </w:r>
      <w:proofErr w:type="gramStart"/>
      <w:r w:rsidRPr="00FC3746">
        <w:t>nº</w:t>
      </w:r>
      <w:proofErr w:type="gramEnd"/>
      <w:r w:rsidRPr="00FC3746">
        <w:t xml:space="preserve"> 051.248.828-24 e EDSON LAZARINI, brasileiro, engenheiro agrônomo, casado, residente à Rua Farroupilha, nº 133 – Morumbi, Ilha Solteira/SP, CEP: 15.385-000, portador d</w:t>
      </w:r>
      <w:r w:rsidR="00AD7FC5">
        <w:t>o</w:t>
      </w:r>
      <w:r w:rsidRPr="00FC3746">
        <w:t xml:space="preserve"> RG. nº 8.321.486-0-SSP/SP e inscrito no CPF. </w:t>
      </w:r>
      <w:proofErr w:type="gramStart"/>
      <w:r w:rsidRPr="00FC3746">
        <w:t>nº</w:t>
      </w:r>
      <w:proofErr w:type="gramEnd"/>
      <w:r w:rsidRPr="00FC3746">
        <w:t xml:space="preserve"> 051.248.828-52.</w:t>
      </w:r>
    </w:p>
    <w:p w:rsidR="00FC3746" w:rsidRPr="00FC3746" w:rsidRDefault="00FC3746" w:rsidP="00FC3746">
      <w:pPr>
        <w:jc w:val="both"/>
      </w:pPr>
      <w:r w:rsidRPr="00FC3746">
        <w:t>Contrato nº 102/2016.</w:t>
      </w:r>
    </w:p>
    <w:p w:rsidR="00FC3746" w:rsidRPr="00FC3746" w:rsidRDefault="00FC3746" w:rsidP="00FC3746">
      <w:pPr>
        <w:jc w:val="both"/>
      </w:pPr>
      <w:r w:rsidRPr="00FC3746">
        <w:t>Objeto: Locação propriedade particular situada na Prudente de Morais, 705 – Centro, Tabatinga/SP, pelo prazo de 12 (Doze) meses. O imóvel objeto da presente locação destina-se à instalação do 2º Grupamento de Polícia Militar de Tabatinga.</w:t>
      </w:r>
    </w:p>
    <w:p w:rsidR="00FC3746" w:rsidRPr="00FC3746" w:rsidRDefault="00FC3746" w:rsidP="00FC3746">
      <w:pPr>
        <w:jc w:val="both"/>
      </w:pPr>
      <w:r w:rsidRPr="00FC3746">
        <w:t>Prazo: 12 (doze) meses.</w:t>
      </w:r>
    </w:p>
    <w:p w:rsidR="00FC3746" w:rsidRPr="00FC3746" w:rsidRDefault="00FC3746" w:rsidP="00FC3746">
      <w:pPr>
        <w:jc w:val="both"/>
      </w:pPr>
      <w:r w:rsidRPr="00FC3746">
        <w:t xml:space="preserve">Valor Mensal: R$ </w:t>
      </w:r>
      <w:r w:rsidR="00DB7631">
        <w:t>9</w:t>
      </w:r>
      <w:r w:rsidRPr="00FC3746">
        <w:t>00,00 (Oitocentos cem reais).</w:t>
      </w:r>
    </w:p>
    <w:p w:rsidR="00FC3746" w:rsidRPr="00FC3746" w:rsidRDefault="00FC3746" w:rsidP="00FC3746">
      <w:pPr>
        <w:jc w:val="both"/>
      </w:pPr>
      <w:r w:rsidRPr="00FC3746">
        <w:t xml:space="preserve">Valor Anual: R$ </w:t>
      </w:r>
      <w:r w:rsidR="00DB7631">
        <w:t>10.8</w:t>
      </w:r>
      <w:r w:rsidRPr="00FC3746">
        <w:t>00,00 (</w:t>
      </w:r>
      <w:r w:rsidR="00DB7631">
        <w:t>Dez</w:t>
      </w:r>
      <w:r w:rsidRPr="00FC3746">
        <w:t xml:space="preserve"> mil e </w:t>
      </w:r>
      <w:r w:rsidR="00DB7631">
        <w:t>oitocentos</w:t>
      </w:r>
      <w:r w:rsidRPr="00FC3746">
        <w:t xml:space="preserve"> reais).</w:t>
      </w:r>
    </w:p>
    <w:p w:rsidR="00FC3746" w:rsidRPr="00FC3746" w:rsidRDefault="00FC3746" w:rsidP="00FC3746">
      <w:pPr>
        <w:jc w:val="both"/>
      </w:pPr>
      <w:r w:rsidRPr="00FC3746">
        <w:t xml:space="preserve">2. </w:t>
      </w:r>
      <w:r w:rsidRPr="00FC3746">
        <w:tab/>
        <w:t>Revogam-se as disposições em contrário.</w:t>
      </w:r>
    </w:p>
    <w:p w:rsidR="00FC3746" w:rsidRPr="00FC3746" w:rsidRDefault="00FC3746" w:rsidP="00FC3746">
      <w:pPr>
        <w:jc w:val="both"/>
      </w:pPr>
      <w:r w:rsidRPr="00FC3746">
        <w:t>Tabatinga/SP, 01 de agosto de 2016.</w:t>
      </w:r>
    </w:p>
    <w:p w:rsidR="00FC3746" w:rsidRPr="00FC3746" w:rsidRDefault="00FC3746" w:rsidP="00FC3746">
      <w:pPr>
        <w:jc w:val="both"/>
        <w:rPr>
          <w:b/>
        </w:rPr>
      </w:pPr>
    </w:p>
    <w:p w:rsidR="00FC3746" w:rsidRPr="00FC3746" w:rsidRDefault="00FC3746" w:rsidP="00FC3746">
      <w:pPr>
        <w:jc w:val="both"/>
        <w:rPr>
          <w:b/>
        </w:rPr>
      </w:pPr>
      <w:r w:rsidRPr="00FC3746">
        <w:rPr>
          <w:b/>
        </w:rPr>
        <w:t>Rafael Jacob Camargo</w:t>
      </w:r>
    </w:p>
    <w:p w:rsidR="008C0AF2" w:rsidRDefault="00FC3746" w:rsidP="00FC3746">
      <w:pPr>
        <w:jc w:val="both"/>
        <w:rPr>
          <w:b/>
        </w:rPr>
      </w:pPr>
      <w:r w:rsidRPr="00FC3746">
        <w:rPr>
          <w:b/>
        </w:rPr>
        <w:t>Prefeito Municipal</w:t>
      </w:r>
    </w:p>
    <w:p w:rsidR="008C0AF2" w:rsidRPr="008C0AF2" w:rsidRDefault="008C0AF2" w:rsidP="00FC3746">
      <w:pPr>
        <w:jc w:val="both"/>
        <w:rPr>
          <w:b/>
        </w:rPr>
      </w:pPr>
    </w:p>
    <w:p w:rsidR="008C0AF2" w:rsidRPr="008C0AF2" w:rsidRDefault="008C0AF2" w:rsidP="00FC3746">
      <w:pPr>
        <w:jc w:val="both"/>
        <w:rPr>
          <w:b/>
        </w:rPr>
      </w:pPr>
    </w:p>
    <w:sectPr w:rsidR="008C0AF2" w:rsidRPr="008C0AF2" w:rsidSect="00763D23">
      <w:type w:val="continuous"/>
      <w:pgSz w:w="11907" w:h="16840" w:code="9"/>
      <w:pgMar w:top="2127" w:right="1418" w:bottom="1134" w:left="1418" w:header="851" w:footer="431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03"/>
    <w:rsid w:val="004732A2"/>
    <w:rsid w:val="005C03B4"/>
    <w:rsid w:val="00720103"/>
    <w:rsid w:val="00763D23"/>
    <w:rsid w:val="008C0AF2"/>
    <w:rsid w:val="00AD7FC5"/>
    <w:rsid w:val="00DB7631"/>
    <w:rsid w:val="00E0566B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Licitacao</cp:lastModifiedBy>
  <cp:revision>7</cp:revision>
  <dcterms:created xsi:type="dcterms:W3CDTF">2016-05-31T16:58:00Z</dcterms:created>
  <dcterms:modified xsi:type="dcterms:W3CDTF">2016-08-01T13:11:00Z</dcterms:modified>
</cp:coreProperties>
</file>